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FA" w:rsidRDefault="00705511" w:rsidP="00705511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6450CA">
        <w:rPr>
          <w:szCs w:val="28"/>
        </w:rPr>
        <w:t xml:space="preserve">Пояснительная записка </w:t>
      </w:r>
    </w:p>
    <w:p w:rsidR="00705511" w:rsidRDefault="00705511" w:rsidP="00705511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6450CA">
        <w:rPr>
          <w:szCs w:val="28"/>
        </w:rPr>
        <w:t xml:space="preserve">к проекту </w:t>
      </w:r>
      <w:r w:rsidR="004F5EFA">
        <w:rPr>
          <w:szCs w:val="28"/>
        </w:rPr>
        <w:t xml:space="preserve">приказа Министерства строительства и жилищной политики </w:t>
      </w:r>
      <w:r w:rsidRPr="006450CA">
        <w:rPr>
          <w:szCs w:val="28"/>
        </w:rPr>
        <w:t>Камчатского края</w:t>
      </w:r>
      <w:r w:rsidR="004F5EFA">
        <w:rPr>
          <w:szCs w:val="28"/>
        </w:rPr>
        <w:t xml:space="preserve"> </w:t>
      </w:r>
      <w:r>
        <w:rPr>
          <w:bCs/>
          <w:szCs w:val="28"/>
        </w:rPr>
        <w:t>«</w:t>
      </w:r>
      <w:r w:rsidR="004F5EFA">
        <w:rPr>
          <w:szCs w:val="28"/>
        </w:rPr>
        <w:t>О внесении изменений в приказ Министерства строительства Камчатского края</w:t>
      </w:r>
      <w:r w:rsidR="004F5EFA" w:rsidRPr="0022042C">
        <w:rPr>
          <w:szCs w:val="28"/>
        </w:rPr>
        <w:t xml:space="preserve"> </w:t>
      </w:r>
      <w:r w:rsidR="004F5EFA">
        <w:rPr>
          <w:szCs w:val="28"/>
        </w:rPr>
        <w:t>от 20.03.2018 № 22 «Об утверждении административного регламента предоставления Министерством строительства Камчатского края государственной услуги по выдаче разрешений на строительство и ввод объектов в эксплуатацию, в пределах полномочий, установленных Градостроительным кодексом Российской Федерации»</w:t>
      </w:r>
    </w:p>
    <w:p w:rsidR="00705511" w:rsidRDefault="00705511" w:rsidP="00705511">
      <w:pPr>
        <w:suppressAutoHyphens/>
        <w:rPr>
          <w:szCs w:val="28"/>
        </w:rPr>
      </w:pPr>
    </w:p>
    <w:p w:rsidR="004F5EFA" w:rsidRPr="004F5EFA" w:rsidRDefault="00705511" w:rsidP="00705511">
      <w:pPr>
        <w:suppressAutoHyphens/>
        <w:ind w:firstLine="709"/>
        <w:jc w:val="both"/>
        <w:rPr>
          <w:szCs w:val="28"/>
        </w:rPr>
      </w:pPr>
      <w:r w:rsidRPr="000B58BC">
        <w:rPr>
          <w:szCs w:val="28"/>
        </w:rPr>
        <w:t xml:space="preserve">Настоящий проект </w:t>
      </w:r>
      <w:r w:rsidR="004F5EFA">
        <w:rPr>
          <w:szCs w:val="28"/>
        </w:rPr>
        <w:t xml:space="preserve">приказа Министерства строительства и жилищной политики Камчатского края </w:t>
      </w:r>
      <w:r w:rsidRPr="000B58BC">
        <w:rPr>
          <w:szCs w:val="28"/>
        </w:rPr>
        <w:t xml:space="preserve">разработан </w:t>
      </w:r>
      <w:r w:rsidR="004F5EFA" w:rsidRPr="004F5EFA">
        <w:rPr>
          <w:szCs w:val="28"/>
        </w:rPr>
        <w:t xml:space="preserve">на основании </w:t>
      </w:r>
      <w:r w:rsidR="004F5EFA">
        <w:rPr>
          <w:szCs w:val="28"/>
        </w:rPr>
        <w:t>постановления</w:t>
      </w:r>
      <w:r w:rsidR="004F5EFA">
        <w:rPr>
          <w:szCs w:val="28"/>
        </w:rPr>
        <w:t xml:space="preserve"> Губернатора Камчатского края от 29.09.2020 № 178</w:t>
      </w:r>
      <w:r w:rsidR="004F5EFA" w:rsidRPr="0053719C">
        <w:rPr>
          <w:szCs w:val="28"/>
        </w:rPr>
        <w:t xml:space="preserve"> </w:t>
      </w:r>
      <w:r w:rsidR="004F5EFA">
        <w:rPr>
          <w:szCs w:val="28"/>
        </w:rPr>
        <w:t>«Об изменении структуры исполнительных органов государственной власти Камчатского края»</w:t>
      </w:r>
      <w:r w:rsidR="004F5EFA">
        <w:rPr>
          <w:szCs w:val="28"/>
        </w:rPr>
        <w:t xml:space="preserve">, в соответствии с которым Министерство строительства Камчатского края переименовано в Министерство строительства и жилищной политики Камчатского края. </w:t>
      </w:r>
    </w:p>
    <w:p w:rsidR="00AE2B1D" w:rsidRDefault="00AE2B1D" w:rsidP="00AE2B1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Настоящий проект приказа разработан с соблюдением порядка, установленного</w:t>
      </w:r>
      <w:r w:rsidRPr="00AE2B1D">
        <w:rPr>
          <w:szCs w:val="28"/>
        </w:rPr>
        <w:t xml:space="preserve"> </w:t>
      </w:r>
      <w:r>
        <w:rPr>
          <w:szCs w:val="28"/>
        </w:rPr>
        <w:t>постановлением Правительства Камчатского края от 14.12.2018 № 528-П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исполнительными органами государственной власти Камчатского края»</w:t>
      </w:r>
      <w:r>
        <w:rPr>
          <w:szCs w:val="28"/>
        </w:rPr>
        <w:t xml:space="preserve"> (далее - </w:t>
      </w:r>
      <w:r>
        <w:rPr>
          <w:szCs w:val="28"/>
        </w:rPr>
        <w:t>постановлением Правительства Камчатского края от 14.12.2018 № 528-П</w:t>
      </w:r>
      <w:r>
        <w:rPr>
          <w:szCs w:val="28"/>
        </w:rPr>
        <w:t>).</w:t>
      </w:r>
    </w:p>
    <w:p w:rsidR="00AE2B1D" w:rsidRDefault="004F5EFA" w:rsidP="00AE2B1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Порядком проведения экспертизы проектов административных регламентов </w:t>
      </w:r>
      <w:r w:rsidR="00AE2B1D">
        <w:rPr>
          <w:szCs w:val="28"/>
        </w:rPr>
        <w:t>осуществления</w:t>
      </w:r>
      <w:r w:rsidR="00AE2B1D" w:rsidRPr="00522F5B">
        <w:rPr>
          <w:szCs w:val="28"/>
        </w:rPr>
        <w:t xml:space="preserve"> государственн</w:t>
      </w:r>
      <w:r w:rsidR="00AE2B1D">
        <w:rPr>
          <w:szCs w:val="28"/>
        </w:rPr>
        <w:t>ого</w:t>
      </w:r>
      <w:r w:rsidR="00AE2B1D" w:rsidRPr="00522F5B">
        <w:rPr>
          <w:szCs w:val="28"/>
        </w:rPr>
        <w:t xml:space="preserve"> </w:t>
      </w:r>
      <w:r w:rsidR="00AE2B1D">
        <w:rPr>
          <w:szCs w:val="28"/>
        </w:rPr>
        <w:t>контроля</w:t>
      </w:r>
      <w:r w:rsidR="00AE2B1D" w:rsidRPr="00522F5B">
        <w:rPr>
          <w:szCs w:val="28"/>
        </w:rPr>
        <w:t xml:space="preserve"> </w:t>
      </w:r>
      <w:r w:rsidR="00AE2B1D">
        <w:rPr>
          <w:szCs w:val="28"/>
        </w:rPr>
        <w:t xml:space="preserve">(надзора) и административных регламентов </w:t>
      </w:r>
      <w:r w:rsidR="00AE2B1D" w:rsidRPr="00522F5B">
        <w:rPr>
          <w:szCs w:val="28"/>
        </w:rPr>
        <w:t>предоставления государственных услуг исполнительными органами государственной власти Камчатского края</w:t>
      </w:r>
      <w:r w:rsidR="00AE2B1D">
        <w:rPr>
          <w:szCs w:val="28"/>
        </w:rPr>
        <w:t>, утвержденным п</w:t>
      </w:r>
      <w:r>
        <w:rPr>
          <w:szCs w:val="28"/>
        </w:rPr>
        <w:t>остановление</w:t>
      </w:r>
      <w:r w:rsidR="00AE2B1D">
        <w:rPr>
          <w:szCs w:val="28"/>
        </w:rPr>
        <w:t>м</w:t>
      </w:r>
      <w:r>
        <w:rPr>
          <w:szCs w:val="28"/>
        </w:rPr>
        <w:t xml:space="preserve"> Правительства Камчатского края от 14.12.2018 </w:t>
      </w:r>
      <w:r w:rsidR="00AE2B1D">
        <w:rPr>
          <w:szCs w:val="28"/>
        </w:rPr>
        <w:t>№</w:t>
      </w:r>
      <w:r>
        <w:rPr>
          <w:szCs w:val="28"/>
        </w:rPr>
        <w:t xml:space="preserve"> 528-П</w:t>
      </w:r>
      <w:r w:rsidR="00AE2B1D">
        <w:rPr>
          <w:szCs w:val="28"/>
        </w:rPr>
        <w:t xml:space="preserve"> </w:t>
      </w:r>
      <w:r w:rsidR="00AE2B1D">
        <w:rPr>
          <w:szCs w:val="28"/>
        </w:rPr>
        <w:t xml:space="preserve">проект приказа размещен </w:t>
      </w:r>
      <w:r w:rsidR="00AE2B1D" w:rsidRPr="00540797">
        <w:rPr>
          <w:szCs w:val="28"/>
        </w:rPr>
        <w:t xml:space="preserve">на </w:t>
      </w:r>
      <w:r w:rsidR="00AE2B1D">
        <w:rPr>
          <w:szCs w:val="28"/>
        </w:rPr>
        <w:t xml:space="preserve">Едином портале проведения независимой антикоррупционной экспертизы и общественного обсуждения проектов нормативных правовых актов </w:t>
      </w:r>
      <w:r w:rsidR="00AE2B1D">
        <w:rPr>
          <w:szCs w:val="28"/>
        </w:rPr>
        <w:t xml:space="preserve">для проведения независимой экспертизы </w:t>
      </w:r>
      <w:r w:rsidR="00AE2B1D">
        <w:rPr>
          <w:szCs w:val="28"/>
        </w:rPr>
        <w:t xml:space="preserve">в </w:t>
      </w:r>
      <w:r w:rsidR="00AE2B1D" w:rsidRPr="00540797">
        <w:rPr>
          <w:szCs w:val="28"/>
        </w:rPr>
        <w:t xml:space="preserve">срок </w:t>
      </w:r>
      <w:r w:rsidR="00AE2B1D">
        <w:rPr>
          <w:szCs w:val="28"/>
        </w:rPr>
        <w:t xml:space="preserve">с </w:t>
      </w:r>
      <w:r w:rsidR="009C429F">
        <w:rPr>
          <w:szCs w:val="28"/>
        </w:rPr>
        <w:t>13.11.2020</w:t>
      </w:r>
      <w:r w:rsidR="00AE2B1D">
        <w:rPr>
          <w:szCs w:val="28"/>
        </w:rPr>
        <w:t xml:space="preserve"> по </w:t>
      </w:r>
      <w:r w:rsidR="009C429F">
        <w:rPr>
          <w:szCs w:val="28"/>
        </w:rPr>
        <w:t>27.11.2020</w:t>
      </w:r>
      <w:r w:rsidR="00AE2B1D" w:rsidRPr="00540797">
        <w:rPr>
          <w:szCs w:val="28"/>
        </w:rPr>
        <w:t>.</w:t>
      </w:r>
    </w:p>
    <w:p w:rsidR="00AE2B1D" w:rsidRDefault="00AE2B1D" w:rsidP="00AE2B1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 окончанию указанного срока заключений по результатам проведения независимой экспертизы не поступило.</w:t>
      </w:r>
    </w:p>
    <w:p w:rsidR="00705511" w:rsidRPr="00540797" w:rsidRDefault="00705511" w:rsidP="0070551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40797">
        <w:rPr>
          <w:szCs w:val="28"/>
        </w:rPr>
        <w:t xml:space="preserve">Проект постановления </w:t>
      </w:r>
      <w:r w:rsidR="00443555">
        <w:rPr>
          <w:szCs w:val="28"/>
        </w:rPr>
        <w:t>Правительства Камчатского края</w:t>
      </w:r>
      <w:r w:rsidR="00443555" w:rsidRPr="00540797">
        <w:rPr>
          <w:szCs w:val="28"/>
        </w:rPr>
        <w:t xml:space="preserve"> </w:t>
      </w:r>
      <w:r w:rsidRPr="00540797">
        <w:rPr>
          <w:szCs w:val="28"/>
        </w:rPr>
        <w:t xml:space="preserve">размещен на </w:t>
      </w:r>
      <w:r>
        <w:rPr>
          <w:szCs w:val="28"/>
        </w:rPr>
        <w:t xml:space="preserve">Едином портале проведения независимой антикоррупционной экспертизы и общественного обсуждения проектов нормативных правовых актов в </w:t>
      </w:r>
      <w:r w:rsidRPr="00540797">
        <w:rPr>
          <w:szCs w:val="28"/>
        </w:rPr>
        <w:t xml:space="preserve">срок </w:t>
      </w:r>
      <w:r>
        <w:rPr>
          <w:szCs w:val="28"/>
        </w:rPr>
        <w:t xml:space="preserve">с </w:t>
      </w:r>
      <w:r w:rsidR="009C429F">
        <w:rPr>
          <w:szCs w:val="28"/>
        </w:rPr>
        <w:t>13.11.2020</w:t>
      </w:r>
      <w:r>
        <w:rPr>
          <w:szCs w:val="28"/>
        </w:rPr>
        <w:t xml:space="preserve"> </w:t>
      </w:r>
      <w:r w:rsidR="00A94258">
        <w:rPr>
          <w:szCs w:val="28"/>
        </w:rPr>
        <w:t xml:space="preserve">по </w:t>
      </w:r>
      <w:r w:rsidR="009C429F">
        <w:rPr>
          <w:szCs w:val="28"/>
        </w:rPr>
        <w:t>23.11.2020</w:t>
      </w:r>
      <w:bookmarkStart w:id="0" w:name="_GoBack"/>
      <w:bookmarkEnd w:id="0"/>
      <w:r w:rsidRPr="00540797">
        <w:rPr>
          <w:szCs w:val="28"/>
        </w:rPr>
        <w:t xml:space="preserve">. </w:t>
      </w:r>
    </w:p>
    <w:p w:rsidR="00705511" w:rsidRPr="00E823FC" w:rsidRDefault="00705511" w:rsidP="00705511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>В</w:t>
      </w:r>
      <w:r w:rsidRPr="00486F3D">
        <w:rPr>
          <w:szCs w:val="28"/>
        </w:rPr>
        <w:t xml:space="preserve">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</w:t>
      </w:r>
      <w:r>
        <w:rPr>
          <w:szCs w:val="28"/>
        </w:rPr>
        <w:t xml:space="preserve"> пр</w:t>
      </w:r>
      <w:r w:rsidRPr="00486F3D">
        <w:rPr>
          <w:szCs w:val="28"/>
        </w:rPr>
        <w:t xml:space="preserve">оект </w:t>
      </w:r>
      <w:r w:rsidR="00F53AC4">
        <w:rPr>
          <w:szCs w:val="28"/>
        </w:rPr>
        <w:t xml:space="preserve">приказа </w:t>
      </w:r>
      <w:r>
        <w:rPr>
          <w:szCs w:val="28"/>
        </w:rPr>
        <w:t xml:space="preserve">не </w:t>
      </w:r>
      <w:r w:rsidRPr="00486F3D">
        <w:rPr>
          <w:szCs w:val="28"/>
        </w:rPr>
        <w:t>подлежит оценке регулирующего воздействия</w:t>
      </w:r>
      <w:r>
        <w:rPr>
          <w:szCs w:val="28"/>
        </w:rPr>
        <w:t>.</w:t>
      </w:r>
      <w:r w:rsidRPr="00486F3D">
        <w:rPr>
          <w:szCs w:val="28"/>
        </w:rPr>
        <w:t xml:space="preserve"> </w:t>
      </w:r>
    </w:p>
    <w:p w:rsidR="00F53AC4" w:rsidRDefault="00F53AC4" w:rsidP="00F53AC4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>У</w:t>
      </w:r>
      <w:r>
        <w:rPr>
          <w:szCs w:val="28"/>
        </w:rPr>
        <w:t>никальн</w:t>
      </w:r>
      <w:r>
        <w:rPr>
          <w:szCs w:val="28"/>
        </w:rPr>
        <w:t>ый</w:t>
      </w:r>
      <w:r>
        <w:rPr>
          <w:szCs w:val="28"/>
        </w:rPr>
        <w:t xml:space="preserve"> реестров</w:t>
      </w:r>
      <w:r>
        <w:rPr>
          <w:szCs w:val="28"/>
        </w:rPr>
        <w:t>ый</w:t>
      </w:r>
      <w:r>
        <w:rPr>
          <w:szCs w:val="28"/>
        </w:rPr>
        <w:t xml:space="preserve"> номер государственной услуги в соответствии со сведениями, содержащимися в государственной информационной системе </w:t>
      </w:r>
      <w:r>
        <w:rPr>
          <w:szCs w:val="28"/>
        </w:rPr>
        <w:lastRenderedPageBreak/>
        <w:t>"Региональный реестр государственных и муниципальных услуг (функций) Камчатского края"</w:t>
      </w:r>
      <w:r>
        <w:rPr>
          <w:szCs w:val="28"/>
        </w:rPr>
        <w:t xml:space="preserve"> - ___________________________________________</w:t>
      </w:r>
      <w:r>
        <w:rPr>
          <w:szCs w:val="28"/>
        </w:rPr>
        <w:t>.</w:t>
      </w:r>
    </w:p>
    <w:p w:rsidR="00705511" w:rsidRDefault="00705511" w:rsidP="00705511">
      <w:pPr>
        <w:suppressAutoHyphens/>
        <w:ind w:firstLine="720"/>
        <w:jc w:val="both"/>
        <w:rPr>
          <w:szCs w:val="28"/>
        </w:rPr>
      </w:pPr>
    </w:p>
    <w:p w:rsidR="008C4A93" w:rsidRDefault="008C4A93" w:rsidP="0070551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sectPr w:rsidR="008C4A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0AA" w:rsidRDefault="00DF10AA" w:rsidP="00342D13">
      <w:r>
        <w:separator/>
      </w:r>
    </w:p>
  </w:endnote>
  <w:endnote w:type="continuationSeparator" w:id="0">
    <w:p w:rsidR="00DF10AA" w:rsidRDefault="00DF10A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0AA" w:rsidRDefault="00DF10AA" w:rsidP="00342D13">
      <w:r>
        <w:separator/>
      </w:r>
    </w:p>
  </w:footnote>
  <w:footnote w:type="continuationSeparator" w:id="0">
    <w:p w:rsidR="00DF10AA" w:rsidRDefault="00DF10AA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1B81"/>
    <w:rsid w:val="00013733"/>
    <w:rsid w:val="0002375B"/>
    <w:rsid w:val="0003329F"/>
    <w:rsid w:val="00035C9A"/>
    <w:rsid w:val="00044126"/>
    <w:rsid w:val="00045D4B"/>
    <w:rsid w:val="000545B3"/>
    <w:rsid w:val="00057C3C"/>
    <w:rsid w:val="000B58BC"/>
    <w:rsid w:val="000C1841"/>
    <w:rsid w:val="000E0DBC"/>
    <w:rsid w:val="001723D0"/>
    <w:rsid w:val="00191854"/>
    <w:rsid w:val="00196836"/>
    <w:rsid w:val="001B5371"/>
    <w:rsid w:val="001E0B39"/>
    <w:rsid w:val="001E62AB"/>
    <w:rsid w:val="001E6FE1"/>
    <w:rsid w:val="00200564"/>
    <w:rsid w:val="00216BC8"/>
    <w:rsid w:val="00223D68"/>
    <w:rsid w:val="00230F4D"/>
    <w:rsid w:val="00232A85"/>
    <w:rsid w:val="00236647"/>
    <w:rsid w:val="002475CB"/>
    <w:rsid w:val="002722F0"/>
    <w:rsid w:val="00296585"/>
    <w:rsid w:val="002A71B0"/>
    <w:rsid w:val="002B334D"/>
    <w:rsid w:val="002D43BE"/>
    <w:rsid w:val="002F56E1"/>
    <w:rsid w:val="00321E7D"/>
    <w:rsid w:val="00335B7E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43555"/>
    <w:rsid w:val="00460247"/>
    <w:rsid w:val="0046790E"/>
    <w:rsid w:val="0048068C"/>
    <w:rsid w:val="0048261B"/>
    <w:rsid w:val="004B7A19"/>
    <w:rsid w:val="004C6A79"/>
    <w:rsid w:val="004D492F"/>
    <w:rsid w:val="004D79DB"/>
    <w:rsid w:val="004F0472"/>
    <w:rsid w:val="004F5EFA"/>
    <w:rsid w:val="00511A74"/>
    <w:rsid w:val="00512C6C"/>
    <w:rsid w:val="0053219D"/>
    <w:rsid w:val="0054446A"/>
    <w:rsid w:val="005709CE"/>
    <w:rsid w:val="005C0DA9"/>
    <w:rsid w:val="005E22DD"/>
    <w:rsid w:val="005F0B57"/>
    <w:rsid w:val="005F2BC6"/>
    <w:rsid w:val="0060186C"/>
    <w:rsid w:val="00601F8C"/>
    <w:rsid w:val="006317BF"/>
    <w:rsid w:val="00644555"/>
    <w:rsid w:val="006604E4"/>
    <w:rsid w:val="006650EC"/>
    <w:rsid w:val="006979FB"/>
    <w:rsid w:val="006A0A0C"/>
    <w:rsid w:val="006A5AB2"/>
    <w:rsid w:val="006D4BF2"/>
    <w:rsid w:val="006E4B23"/>
    <w:rsid w:val="00705511"/>
    <w:rsid w:val="007120E9"/>
    <w:rsid w:val="0072115F"/>
    <w:rsid w:val="007312A3"/>
    <w:rsid w:val="00733DC4"/>
    <w:rsid w:val="00747197"/>
    <w:rsid w:val="00760202"/>
    <w:rsid w:val="00793645"/>
    <w:rsid w:val="007A764E"/>
    <w:rsid w:val="007C6DC9"/>
    <w:rsid w:val="007C7A80"/>
    <w:rsid w:val="007E17B7"/>
    <w:rsid w:val="007F49CA"/>
    <w:rsid w:val="008040FA"/>
    <w:rsid w:val="00815D96"/>
    <w:rsid w:val="0083039A"/>
    <w:rsid w:val="00832E23"/>
    <w:rsid w:val="008434A6"/>
    <w:rsid w:val="00856C9C"/>
    <w:rsid w:val="00862ADE"/>
    <w:rsid w:val="00863EEF"/>
    <w:rsid w:val="008727A4"/>
    <w:rsid w:val="00877004"/>
    <w:rsid w:val="008B7954"/>
    <w:rsid w:val="008C4A93"/>
    <w:rsid w:val="008D13CF"/>
    <w:rsid w:val="008D7240"/>
    <w:rsid w:val="008F114E"/>
    <w:rsid w:val="008F586A"/>
    <w:rsid w:val="00905B59"/>
    <w:rsid w:val="009244DB"/>
    <w:rsid w:val="00941FB5"/>
    <w:rsid w:val="00970B2B"/>
    <w:rsid w:val="009A53A0"/>
    <w:rsid w:val="009A5446"/>
    <w:rsid w:val="009B185D"/>
    <w:rsid w:val="009B1C1D"/>
    <w:rsid w:val="009B6B79"/>
    <w:rsid w:val="009B77D5"/>
    <w:rsid w:val="009C429F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4258"/>
    <w:rsid w:val="00A96A62"/>
    <w:rsid w:val="00AA3CED"/>
    <w:rsid w:val="00AB08DC"/>
    <w:rsid w:val="00AB3503"/>
    <w:rsid w:val="00AC284F"/>
    <w:rsid w:val="00AC60CC"/>
    <w:rsid w:val="00AC6BC7"/>
    <w:rsid w:val="00AE2B1D"/>
    <w:rsid w:val="00AE6285"/>
    <w:rsid w:val="00AE7CE5"/>
    <w:rsid w:val="00B0143F"/>
    <w:rsid w:val="00B047CC"/>
    <w:rsid w:val="00B05805"/>
    <w:rsid w:val="00B13494"/>
    <w:rsid w:val="00B375BD"/>
    <w:rsid w:val="00B440AB"/>
    <w:rsid w:val="00B524A1"/>
    <w:rsid w:val="00B539F9"/>
    <w:rsid w:val="00B540BB"/>
    <w:rsid w:val="00B60245"/>
    <w:rsid w:val="00B736A1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A39A1"/>
    <w:rsid w:val="00CB67A4"/>
    <w:rsid w:val="00CD4A09"/>
    <w:rsid w:val="00CE5360"/>
    <w:rsid w:val="00D03FB3"/>
    <w:rsid w:val="00D04C82"/>
    <w:rsid w:val="00D23436"/>
    <w:rsid w:val="00D605CF"/>
    <w:rsid w:val="00D930BF"/>
    <w:rsid w:val="00DA3A2D"/>
    <w:rsid w:val="00DC34F7"/>
    <w:rsid w:val="00DD3F53"/>
    <w:rsid w:val="00DF10AA"/>
    <w:rsid w:val="00E0636D"/>
    <w:rsid w:val="00E1684B"/>
    <w:rsid w:val="00E17301"/>
    <w:rsid w:val="00E20D4E"/>
    <w:rsid w:val="00E24ECE"/>
    <w:rsid w:val="00E34935"/>
    <w:rsid w:val="00E3601E"/>
    <w:rsid w:val="00E371B1"/>
    <w:rsid w:val="00E43D52"/>
    <w:rsid w:val="00E50355"/>
    <w:rsid w:val="00E704ED"/>
    <w:rsid w:val="00E872A5"/>
    <w:rsid w:val="00E90FC3"/>
    <w:rsid w:val="00E94805"/>
    <w:rsid w:val="00EB3439"/>
    <w:rsid w:val="00EE0DFD"/>
    <w:rsid w:val="00EE60C2"/>
    <w:rsid w:val="00EE6F1E"/>
    <w:rsid w:val="00F0557C"/>
    <w:rsid w:val="00F35D89"/>
    <w:rsid w:val="00F53AC4"/>
    <w:rsid w:val="00F73B10"/>
    <w:rsid w:val="00F74A59"/>
    <w:rsid w:val="00FA06A4"/>
    <w:rsid w:val="00FA11B3"/>
    <w:rsid w:val="00FB6E5E"/>
    <w:rsid w:val="00FD131C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35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793BB-53BC-4473-8954-8F5F6F15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2870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Штернер Елена Васильевна</cp:lastModifiedBy>
  <cp:revision>4</cp:revision>
  <cp:lastPrinted>2020-05-08T01:33:00Z</cp:lastPrinted>
  <dcterms:created xsi:type="dcterms:W3CDTF">2020-11-13T03:45:00Z</dcterms:created>
  <dcterms:modified xsi:type="dcterms:W3CDTF">2020-11-13T04:09:00Z</dcterms:modified>
</cp:coreProperties>
</file>